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77BA4" w14:textId="77777777" w:rsidR="00525A82" w:rsidRPr="00525A82" w:rsidRDefault="00525A82" w:rsidP="00525A82">
      <w:pPr>
        <w:shd w:val="clear" w:color="auto" w:fill="FFFFFF"/>
        <w:spacing w:after="300" w:line="240" w:lineRule="auto"/>
        <w:rPr>
          <w:rFonts w:ascii="Arial" w:eastAsia="Times New Roman" w:hAnsi="Arial" w:cs="Arial"/>
          <w:b/>
          <w:bCs/>
          <w:color w:val="404040"/>
          <w:sz w:val="24"/>
          <w:szCs w:val="24"/>
          <w:u w:val="single"/>
        </w:rPr>
      </w:pPr>
      <w:bookmarkStart w:id="0" w:name="_GoBack"/>
      <w:bookmarkEnd w:id="0"/>
      <w:r w:rsidRPr="00525A82">
        <w:rPr>
          <w:rFonts w:ascii="Arial" w:eastAsia="Times New Roman" w:hAnsi="Arial" w:cs="Arial"/>
          <w:b/>
          <w:bCs/>
          <w:color w:val="404040"/>
          <w:sz w:val="24"/>
          <w:szCs w:val="24"/>
          <w:u w:val="single"/>
        </w:rPr>
        <w:t>Abstract Submission Guidelines</w:t>
      </w:r>
    </w:p>
    <w:p w14:paraId="4FBF1320" w14:textId="77777777" w:rsidR="00525A82" w:rsidRPr="00525A82" w:rsidRDefault="00525A82" w:rsidP="00525A82">
      <w:pPr>
        <w:shd w:val="clear" w:color="auto" w:fill="FFFFFF"/>
        <w:spacing w:after="300" w:line="240" w:lineRule="auto"/>
        <w:rPr>
          <w:rFonts w:ascii="Arial" w:eastAsia="Times New Roman" w:hAnsi="Arial" w:cs="Arial"/>
          <w:color w:val="404040"/>
          <w:sz w:val="24"/>
          <w:szCs w:val="24"/>
        </w:rPr>
      </w:pPr>
      <w:r w:rsidRPr="00525A82">
        <w:rPr>
          <w:rFonts w:ascii="Arial" w:eastAsia="Times New Roman" w:hAnsi="Arial" w:cs="Arial"/>
          <w:b/>
          <w:bCs/>
          <w:color w:val="404040"/>
          <w:sz w:val="24"/>
          <w:szCs w:val="24"/>
        </w:rPr>
        <w:t>Please read and follow the guidelines below before submitting your abstract.</w:t>
      </w:r>
    </w:p>
    <w:p w14:paraId="704D9694" w14:textId="77777777" w:rsidR="00525A82" w:rsidRPr="00525A82" w:rsidRDefault="00525A82" w:rsidP="00525A82">
      <w:pPr>
        <w:numPr>
          <w:ilvl w:val="0"/>
          <w:numId w:val="1"/>
        </w:numPr>
        <w:shd w:val="clear" w:color="auto" w:fill="FFFFFF"/>
        <w:spacing w:before="100" w:beforeAutospacing="1" w:after="100" w:afterAutospacing="1" w:line="240" w:lineRule="auto"/>
        <w:ind w:left="0"/>
        <w:rPr>
          <w:rFonts w:ascii="Arial" w:eastAsia="Times New Roman" w:hAnsi="Arial" w:cs="Arial"/>
          <w:color w:val="404040"/>
          <w:sz w:val="24"/>
          <w:szCs w:val="24"/>
        </w:rPr>
      </w:pPr>
      <w:r w:rsidRPr="00525A82">
        <w:rPr>
          <w:rFonts w:ascii="Arial" w:eastAsia="Times New Roman" w:hAnsi="Arial" w:cs="Arial"/>
          <w:color w:val="404040"/>
          <w:sz w:val="24"/>
          <w:szCs w:val="24"/>
        </w:rPr>
        <w:t>The abstract must be written in British English language and an informative synopsis/ summary of the research work.</w:t>
      </w:r>
    </w:p>
    <w:p w14:paraId="6B969171" w14:textId="77777777" w:rsidR="00525A82" w:rsidRPr="00525A82" w:rsidRDefault="00525A82" w:rsidP="00525A82">
      <w:pPr>
        <w:numPr>
          <w:ilvl w:val="0"/>
          <w:numId w:val="1"/>
        </w:numPr>
        <w:shd w:val="clear" w:color="auto" w:fill="FFFFFF"/>
        <w:spacing w:before="100" w:beforeAutospacing="1" w:after="100" w:afterAutospacing="1" w:line="240" w:lineRule="auto"/>
        <w:ind w:left="0"/>
        <w:rPr>
          <w:rFonts w:ascii="Arial" w:eastAsia="Times New Roman" w:hAnsi="Arial" w:cs="Arial"/>
          <w:color w:val="404040"/>
          <w:sz w:val="24"/>
          <w:szCs w:val="24"/>
        </w:rPr>
      </w:pPr>
      <w:r w:rsidRPr="00525A82">
        <w:rPr>
          <w:rFonts w:ascii="Arial" w:eastAsia="Times New Roman" w:hAnsi="Arial" w:cs="Arial"/>
          <w:color w:val="404040"/>
          <w:sz w:val="24"/>
          <w:szCs w:val="24"/>
        </w:rPr>
        <w:t>Font type: Arial</w:t>
      </w:r>
    </w:p>
    <w:p w14:paraId="582BB508" w14:textId="28BEF049" w:rsidR="00525A82" w:rsidRPr="00F9256F" w:rsidRDefault="00525A82" w:rsidP="00C122E8">
      <w:pPr>
        <w:numPr>
          <w:ilvl w:val="1"/>
          <w:numId w:val="1"/>
        </w:numPr>
        <w:shd w:val="clear" w:color="auto" w:fill="FFFFFF"/>
        <w:spacing w:before="100" w:beforeAutospacing="1" w:after="100" w:afterAutospacing="1" w:line="240" w:lineRule="auto"/>
        <w:ind w:left="0"/>
        <w:rPr>
          <w:rFonts w:ascii="Arial" w:eastAsia="Times New Roman" w:hAnsi="Arial" w:cs="Arial"/>
          <w:color w:val="404040"/>
          <w:sz w:val="24"/>
          <w:szCs w:val="24"/>
        </w:rPr>
      </w:pPr>
      <w:r w:rsidRPr="00F9256F">
        <w:rPr>
          <w:rFonts w:ascii="Arial" w:eastAsia="Times New Roman" w:hAnsi="Arial" w:cs="Arial"/>
          <w:color w:val="404040"/>
          <w:sz w:val="24"/>
          <w:szCs w:val="24"/>
        </w:rPr>
        <w:t>Size of the font:</w:t>
      </w:r>
      <w:r w:rsidR="00F9256F" w:rsidRPr="00F9256F">
        <w:rPr>
          <w:rFonts w:ascii="Arial" w:eastAsia="Times New Roman" w:hAnsi="Arial" w:cs="Arial"/>
          <w:color w:val="404040"/>
          <w:sz w:val="24"/>
          <w:szCs w:val="24"/>
        </w:rPr>
        <w:t xml:space="preserve"> </w:t>
      </w:r>
      <w:r w:rsidRPr="00F9256F">
        <w:rPr>
          <w:rFonts w:ascii="Arial" w:eastAsia="Times New Roman" w:hAnsi="Arial" w:cs="Arial"/>
          <w:color w:val="404040"/>
          <w:sz w:val="24"/>
          <w:szCs w:val="24"/>
        </w:rPr>
        <w:t>Title:14.0 point</w:t>
      </w:r>
      <w:r w:rsidR="00F9256F" w:rsidRPr="00F9256F">
        <w:rPr>
          <w:rFonts w:ascii="Arial" w:eastAsia="Times New Roman" w:hAnsi="Arial" w:cs="Arial"/>
          <w:color w:val="404040"/>
          <w:sz w:val="24"/>
          <w:szCs w:val="24"/>
        </w:rPr>
        <w:t xml:space="preserve">; </w:t>
      </w:r>
      <w:r w:rsidRPr="00F9256F">
        <w:rPr>
          <w:rFonts w:ascii="Arial" w:eastAsia="Times New Roman" w:hAnsi="Arial" w:cs="Arial"/>
          <w:color w:val="404040"/>
          <w:sz w:val="24"/>
          <w:szCs w:val="24"/>
        </w:rPr>
        <w:t>Authors’ list:12.0 point</w:t>
      </w:r>
      <w:r w:rsidR="00F9256F" w:rsidRPr="00F9256F">
        <w:rPr>
          <w:rFonts w:ascii="Arial" w:eastAsia="Times New Roman" w:hAnsi="Arial" w:cs="Arial"/>
          <w:color w:val="404040"/>
          <w:sz w:val="24"/>
          <w:szCs w:val="24"/>
        </w:rPr>
        <w:t xml:space="preserve">; </w:t>
      </w:r>
      <w:r w:rsidRPr="00F9256F">
        <w:rPr>
          <w:rFonts w:ascii="Arial" w:eastAsia="Times New Roman" w:hAnsi="Arial" w:cs="Arial"/>
          <w:color w:val="404040"/>
          <w:sz w:val="24"/>
          <w:szCs w:val="24"/>
        </w:rPr>
        <w:t>Affiliations:10.5 point</w:t>
      </w:r>
      <w:r w:rsidR="00F9256F" w:rsidRPr="00F9256F">
        <w:rPr>
          <w:rFonts w:ascii="Arial" w:eastAsia="Times New Roman" w:hAnsi="Arial" w:cs="Arial"/>
          <w:color w:val="404040"/>
          <w:sz w:val="24"/>
          <w:szCs w:val="24"/>
        </w:rPr>
        <w:t xml:space="preserve">; </w:t>
      </w:r>
      <w:r w:rsidRPr="00F9256F">
        <w:rPr>
          <w:rFonts w:ascii="Arial" w:eastAsia="Times New Roman" w:hAnsi="Arial" w:cs="Arial"/>
          <w:color w:val="404040"/>
          <w:sz w:val="24"/>
          <w:szCs w:val="24"/>
        </w:rPr>
        <w:t>Corresponding author’s email:10.5 point</w:t>
      </w:r>
      <w:r w:rsidR="00F9256F" w:rsidRPr="00F9256F">
        <w:rPr>
          <w:rFonts w:ascii="Arial" w:eastAsia="Times New Roman" w:hAnsi="Arial" w:cs="Arial"/>
          <w:color w:val="404040"/>
          <w:sz w:val="24"/>
          <w:szCs w:val="24"/>
        </w:rPr>
        <w:t xml:space="preserve">; </w:t>
      </w:r>
      <w:r w:rsidRPr="00F9256F">
        <w:rPr>
          <w:rFonts w:ascii="Arial" w:eastAsia="Times New Roman" w:hAnsi="Arial" w:cs="Arial"/>
          <w:color w:val="404040"/>
          <w:sz w:val="24"/>
          <w:szCs w:val="24"/>
        </w:rPr>
        <w:t>The main text of abstract:12.0 point</w:t>
      </w:r>
      <w:r w:rsidR="00F9256F" w:rsidRPr="00F9256F">
        <w:rPr>
          <w:rFonts w:ascii="Arial" w:eastAsia="Times New Roman" w:hAnsi="Arial" w:cs="Arial"/>
          <w:color w:val="404040"/>
          <w:sz w:val="24"/>
          <w:szCs w:val="24"/>
        </w:rPr>
        <w:t>;</w:t>
      </w:r>
      <w:r w:rsidR="00F9256F">
        <w:rPr>
          <w:rFonts w:ascii="Arial" w:eastAsia="Times New Roman" w:hAnsi="Arial" w:cs="Arial"/>
          <w:color w:val="404040"/>
          <w:sz w:val="24"/>
          <w:szCs w:val="24"/>
        </w:rPr>
        <w:t xml:space="preserve"> </w:t>
      </w:r>
      <w:r w:rsidRPr="00F9256F">
        <w:rPr>
          <w:rFonts w:ascii="Arial" w:eastAsia="Times New Roman" w:hAnsi="Arial" w:cs="Arial"/>
          <w:color w:val="404040"/>
          <w:sz w:val="24"/>
          <w:szCs w:val="24"/>
        </w:rPr>
        <w:t>Keywords:12.0 point</w:t>
      </w:r>
    </w:p>
    <w:p w14:paraId="1FCCD40B" w14:textId="77777777" w:rsidR="00525A82" w:rsidRPr="00525A82" w:rsidRDefault="00525A82" w:rsidP="00525A82">
      <w:pPr>
        <w:numPr>
          <w:ilvl w:val="0"/>
          <w:numId w:val="1"/>
        </w:numPr>
        <w:shd w:val="clear" w:color="auto" w:fill="FFFFFF"/>
        <w:spacing w:before="100" w:beforeAutospacing="1" w:after="100" w:afterAutospacing="1" w:line="240" w:lineRule="auto"/>
        <w:ind w:left="0"/>
        <w:rPr>
          <w:rFonts w:ascii="Arial" w:eastAsia="Times New Roman" w:hAnsi="Arial" w:cs="Arial"/>
          <w:color w:val="404040"/>
          <w:sz w:val="24"/>
          <w:szCs w:val="24"/>
        </w:rPr>
      </w:pPr>
      <w:r w:rsidRPr="00525A82">
        <w:rPr>
          <w:rFonts w:ascii="Arial" w:eastAsia="Times New Roman" w:hAnsi="Arial" w:cs="Arial"/>
          <w:color w:val="404040"/>
          <w:sz w:val="24"/>
          <w:szCs w:val="24"/>
        </w:rPr>
        <w:t>Single-line spacing and aligned left except for the body of the abstract, which is justified alignment. Margins for left, right, top and bottom should be 2.54 cm (1 inch).</w:t>
      </w:r>
    </w:p>
    <w:p w14:paraId="0FEF5F33" w14:textId="7B0A0450" w:rsidR="00525A82" w:rsidRPr="00525A82" w:rsidRDefault="00525A82" w:rsidP="00525A82">
      <w:pPr>
        <w:numPr>
          <w:ilvl w:val="0"/>
          <w:numId w:val="1"/>
        </w:numPr>
        <w:shd w:val="clear" w:color="auto" w:fill="FFFFFF"/>
        <w:spacing w:before="100" w:beforeAutospacing="1" w:after="100" w:afterAutospacing="1" w:line="240" w:lineRule="auto"/>
        <w:ind w:left="0"/>
        <w:rPr>
          <w:rFonts w:ascii="Arial" w:eastAsia="Times New Roman" w:hAnsi="Arial" w:cs="Arial"/>
          <w:color w:val="404040"/>
          <w:sz w:val="24"/>
          <w:szCs w:val="24"/>
        </w:rPr>
      </w:pPr>
      <w:r w:rsidRPr="00525A82">
        <w:rPr>
          <w:rFonts w:ascii="Arial" w:eastAsia="Times New Roman" w:hAnsi="Arial" w:cs="Arial"/>
          <w:color w:val="404040"/>
          <w:sz w:val="24"/>
          <w:szCs w:val="24"/>
        </w:rPr>
        <w:t xml:space="preserve">All abstracts should follow the structured </w:t>
      </w:r>
      <w:r w:rsidR="00F9256F" w:rsidRPr="00525A82">
        <w:rPr>
          <w:rFonts w:ascii="Arial" w:eastAsia="Times New Roman" w:hAnsi="Arial" w:cs="Arial"/>
          <w:color w:val="404040"/>
          <w:sz w:val="24"/>
          <w:szCs w:val="24"/>
        </w:rPr>
        <w:t>format,</w:t>
      </w:r>
      <w:r w:rsidRPr="00525A82">
        <w:rPr>
          <w:rFonts w:ascii="Arial" w:eastAsia="Times New Roman" w:hAnsi="Arial" w:cs="Arial"/>
          <w:color w:val="404040"/>
          <w:sz w:val="24"/>
          <w:szCs w:val="24"/>
        </w:rPr>
        <w:t xml:space="preserve"> with the subheadings of Introduction, Methods, Results and Conclusion. Bold the subheadings.</w:t>
      </w:r>
    </w:p>
    <w:p w14:paraId="6D23D9A7" w14:textId="77777777" w:rsidR="00525A82" w:rsidRPr="00525A82" w:rsidRDefault="00525A82" w:rsidP="00525A82">
      <w:pPr>
        <w:numPr>
          <w:ilvl w:val="0"/>
          <w:numId w:val="1"/>
        </w:numPr>
        <w:shd w:val="clear" w:color="auto" w:fill="FFFFFF"/>
        <w:spacing w:before="100" w:beforeAutospacing="1" w:after="100" w:afterAutospacing="1" w:line="240" w:lineRule="auto"/>
        <w:ind w:left="0"/>
        <w:rPr>
          <w:rFonts w:ascii="Arial" w:eastAsia="Times New Roman" w:hAnsi="Arial" w:cs="Arial"/>
          <w:color w:val="404040"/>
          <w:sz w:val="24"/>
          <w:szCs w:val="24"/>
        </w:rPr>
      </w:pPr>
      <w:r w:rsidRPr="00525A82">
        <w:rPr>
          <w:rFonts w:ascii="Arial" w:eastAsia="Times New Roman" w:hAnsi="Arial" w:cs="Arial"/>
          <w:color w:val="404040"/>
          <w:sz w:val="24"/>
          <w:szCs w:val="24"/>
        </w:rPr>
        <w:t>The word count should not exceed 300 words.</w:t>
      </w:r>
    </w:p>
    <w:p w14:paraId="1361C95E" w14:textId="77777777" w:rsidR="00525A82" w:rsidRPr="00525A82" w:rsidRDefault="00525A82" w:rsidP="00525A82">
      <w:pPr>
        <w:numPr>
          <w:ilvl w:val="0"/>
          <w:numId w:val="1"/>
        </w:numPr>
        <w:shd w:val="clear" w:color="auto" w:fill="FFFFFF"/>
        <w:spacing w:before="100" w:beforeAutospacing="1" w:after="100" w:afterAutospacing="1" w:line="240" w:lineRule="auto"/>
        <w:ind w:left="0"/>
        <w:rPr>
          <w:rFonts w:ascii="Arial" w:eastAsia="Times New Roman" w:hAnsi="Arial" w:cs="Arial"/>
          <w:color w:val="404040"/>
          <w:sz w:val="24"/>
          <w:szCs w:val="24"/>
        </w:rPr>
      </w:pPr>
      <w:r w:rsidRPr="00525A82">
        <w:rPr>
          <w:rFonts w:ascii="Arial" w:eastAsia="Times New Roman" w:hAnsi="Arial" w:cs="Arial"/>
          <w:color w:val="404040"/>
          <w:sz w:val="24"/>
          <w:szCs w:val="24"/>
        </w:rPr>
        <w:t>The full term for which an abbreviation or acronym stands should precede its first use unless it is a standard use or unit of measurement.</w:t>
      </w:r>
    </w:p>
    <w:p w14:paraId="2976CBA1" w14:textId="77777777" w:rsidR="00525A82" w:rsidRPr="00525A82" w:rsidRDefault="00525A82" w:rsidP="00525A82">
      <w:pPr>
        <w:numPr>
          <w:ilvl w:val="0"/>
          <w:numId w:val="1"/>
        </w:numPr>
        <w:shd w:val="clear" w:color="auto" w:fill="FFFFFF"/>
        <w:spacing w:before="100" w:beforeAutospacing="1" w:after="100" w:afterAutospacing="1" w:line="240" w:lineRule="auto"/>
        <w:ind w:left="0"/>
        <w:rPr>
          <w:rFonts w:ascii="Arial" w:eastAsia="Times New Roman" w:hAnsi="Arial" w:cs="Arial"/>
          <w:color w:val="404040"/>
          <w:sz w:val="24"/>
          <w:szCs w:val="24"/>
        </w:rPr>
      </w:pPr>
      <w:r w:rsidRPr="00525A82">
        <w:rPr>
          <w:rFonts w:ascii="Arial" w:eastAsia="Times New Roman" w:hAnsi="Arial" w:cs="Arial"/>
          <w:color w:val="404040"/>
          <w:sz w:val="24"/>
          <w:szCs w:val="24"/>
        </w:rPr>
        <w:t>Do not include references in the abstract.</w:t>
      </w:r>
    </w:p>
    <w:p w14:paraId="4D6EA6F8" w14:textId="77777777" w:rsidR="00525A82" w:rsidRPr="00525A82" w:rsidRDefault="00525A82" w:rsidP="00525A82">
      <w:pPr>
        <w:numPr>
          <w:ilvl w:val="0"/>
          <w:numId w:val="1"/>
        </w:numPr>
        <w:shd w:val="clear" w:color="auto" w:fill="FFFFFF"/>
        <w:spacing w:before="100" w:beforeAutospacing="1" w:after="100" w:afterAutospacing="1" w:line="240" w:lineRule="auto"/>
        <w:ind w:left="0"/>
        <w:rPr>
          <w:rFonts w:ascii="Arial" w:eastAsia="Times New Roman" w:hAnsi="Arial" w:cs="Arial"/>
          <w:color w:val="404040"/>
          <w:sz w:val="24"/>
          <w:szCs w:val="24"/>
        </w:rPr>
      </w:pPr>
      <w:r w:rsidRPr="00525A82">
        <w:rPr>
          <w:rFonts w:ascii="Arial" w:eastAsia="Times New Roman" w:hAnsi="Arial" w:cs="Arial"/>
          <w:color w:val="404040"/>
          <w:sz w:val="24"/>
          <w:szCs w:val="24"/>
        </w:rPr>
        <w:t>Provide a maximum of 5 keywords that will assist in the cross-indexing of the article.</w:t>
      </w:r>
    </w:p>
    <w:p w14:paraId="29085CE0" w14:textId="77777777" w:rsidR="00525A82" w:rsidRDefault="00525A82" w:rsidP="00525A82">
      <w:pPr>
        <w:numPr>
          <w:ilvl w:val="0"/>
          <w:numId w:val="1"/>
        </w:numPr>
        <w:shd w:val="clear" w:color="auto" w:fill="FFFFFF"/>
        <w:spacing w:before="100" w:beforeAutospacing="1" w:after="100" w:afterAutospacing="1" w:line="240" w:lineRule="auto"/>
        <w:ind w:left="0"/>
        <w:rPr>
          <w:rFonts w:ascii="Arial" w:eastAsia="Times New Roman" w:hAnsi="Arial" w:cs="Arial"/>
          <w:color w:val="404040"/>
          <w:sz w:val="24"/>
          <w:szCs w:val="24"/>
        </w:rPr>
      </w:pPr>
      <w:r w:rsidRPr="00525A82">
        <w:rPr>
          <w:rFonts w:ascii="Arial" w:eastAsia="Times New Roman" w:hAnsi="Arial" w:cs="Arial"/>
          <w:color w:val="404040"/>
          <w:sz w:val="24"/>
          <w:szCs w:val="24"/>
        </w:rPr>
        <w:t>Kindly refer to the template and sample of the abstract</w:t>
      </w:r>
    </w:p>
    <w:p w14:paraId="23BAC795" w14:textId="28B2219A" w:rsidR="00F9256F" w:rsidRPr="00525A82" w:rsidRDefault="00F9256F" w:rsidP="00525A82">
      <w:pPr>
        <w:numPr>
          <w:ilvl w:val="0"/>
          <w:numId w:val="1"/>
        </w:numPr>
        <w:shd w:val="clear" w:color="auto" w:fill="FFFFFF"/>
        <w:spacing w:before="100" w:beforeAutospacing="1" w:after="100" w:afterAutospacing="1" w:line="240" w:lineRule="auto"/>
        <w:ind w:left="0"/>
        <w:rPr>
          <w:rFonts w:ascii="Arial" w:eastAsia="Times New Roman" w:hAnsi="Arial" w:cs="Arial"/>
          <w:color w:val="404040"/>
          <w:sz w:val="24"/>
          <w:szCs w:val="24"/>
        </w:rPr>
      </w:pPr>
      <w:r>
        <w:rPr>
          <w:rFonts w:ascii="Arial" w:eastAsia="Times New Roman" w:hAnsi="Arial" w:cs="Arial"/>
          <w:color w:val="404040"/>
          <w:sz w:val="24"/>
          <w:szCs w:val="24"/>
        </w:rPr>
        <w:t xml:space="preserve">Download the abstract template: </w:t>
      </w:r>
      <w:r w:rsidRPr="00F9256F">
        <w:rPr>
          <w:rFonts w:ascii="Arial" w:eastAsia="Times New Roman" w:hAnsi="Arial" w:cs="Arial"/>
          <w:color w:val="404040"/>
          <w:sz w:val="24"/>
          <w:szCs w:val="24"/>
          <w:highlight w:val="yellow"/>
        </w:rPr>
        <w:t xml:space="preserve">Abstract Template </w:t>
      </w:r>
      <w:proofErr w:type="spellStart"/>
      <w:r w:rsidRPr="00F9256F">
        <w:rPr>
          <w:rFonts w:ascii="Arial" w:eastAsia="Times New Roman" w:hAnsi="Arial" w:cs="Arial"/>
          <w:color w:val="404040"/>
          <w:sz w:val="24"/>
          <w:szCs w:val="24"/>
          <w:highlight w:val="yellow"/>
        </w:rPr>
        <w:t>MiMED</w:t>
      </w:r>
      <w:proofErr w:type="spellEnd"/>
      <w:r w:rsidRPr="00F9256F">
        <w:rPr>
          <w:rFonts w:ascii="Arial" w:eastAsia="Times New Roman" w:hAnsi="Arial" w:cs="Arial"/>
          <w:color w:val="404040"/>
          <w:sz w:val="24"/>
          <w:szCs w:val="24"/>
          <w:highlight w:val="yellow"/>
        </w:rPr>
        <w:t xml:space="preserve"> 2023</w:t>
      </w:r>
    </w:p>
    <w:p w14:paraId="40DFBC9D" w14:textId="77777777" w:rsidR="00F826C6" w:rsidRPr="00F826C6" w:rsidRDefault="00F826C6" w:rsidP="00F826C6">
      <w:pPr>
        <w:tabs>
          <w:tab w:val="left" w:pos="1275"/>
        </w:tabs>
      </w:pPr>
      <w:r w:rsidRPr="00F826C6">
        <w:rPr>
          <w:b/>
          <w:sz w:val="32"/>
        </w:rPr>
        <w:t>Template</w:t>
      </w:r>
    </w:p>
    <w:p w14:paraId="6253B890" w14:textId="77777777" w:rsidR="00F826C6" w:rsidRDefault="00F826C6" w:rsidP="0073164F">
      <w:pPr>
        <w:tabs>
          <w:tab w:val="left" w:pos="1275"/>
        </w:tabs>
        <w:rPr>
          <w:rFonts w:ascii="Arial" w:hAnsi="Arial" w:cs="Arial"/>
          <w:color w:val="404040"/>
          <w:shd w:val="clear" w:color="auto" w:fill="FFFFFF"/>
        </w:rPr>
      </w:pPr>
      <w:r>
        <w:rPr>
          <w:rStyle w:val="Strong"/>
          <w:rFonts w:ascii="Arial" w:hAnsi="Arial" w:cs="Arial"/>
          <w:color w:val="404040"/>
          <w:shd w:val="clear" w:color="auto" w:fill="FFFFFF"/>
        </w:rPr>
        <w:t>The Title should be in Bold, Capitalise Each Word with No Full Stop at the End and No Underlining</w:t>
      </w:r>
      <w:r>
        <w:rPr>
          <w:rFonts w:ascii="Arial" w:hAnsi="Arial" w:cs="Arial"/>
          <w:color w:val="404040"/>
        </w:rPr>
        <w:br/>
      </w:r>
      <w:r>
        <w:rPr>
          <w:rFonts w:ascii="Arial" w:hAnsi="Arial" w:cs="Arial"/>
          <w:color w:val="404040"/>
          <w:shd w:val="clear" w:color="auto" w:fill="FFFFFF"/>
        </w:rPr>
        <w:t> </w:t>
      </w:r>
      <w:r>
        <w:rPr>
          <w:rFonts w:ascii="Arial" w:hAnsi="Arial" w:cs="Arial"/>
          <w:color w:val="404040"/>
        </w:rPr>
        <w:br/>
      </w:r>
      <w:r>
        <w:rPr>
          <w:rFonts w:ascii="Arial" w:hAnsi="Arial" w:cs="Arial"/>
          <w:color w:val="404040"/>
          <w:shd w:val="clear" w:color="auto" w:fill="FFFFFF"/>
        </w:rPr>
        <w:t>Presenter’s Given Name Surname</w:t>
      </w:r>
      <w:r>
        <w:rPr>
          <w:rFonts w:ascii="Arial" w:hAnsi="Arial" w:cs="Arial"/>
          <w:color w:val="404040"/>
          <w:sz w:val="18"/>
          <w:szCs w:val="18"/>
          <w:shd w:val="clear" w:color="auto" w:fill="FFFFFF"/>
          <w:vertAlign w:val="superscript"/>
        </w:rPr>
        <w:t>1</w:t>
      </w:r>
      <w:r>
        <w:rPr>
          <w:rFonts w:ascii="Arial" w:hAnsi="Arial" w:cs="Arial"/>
          <w:color w:val="404040"/>
          <w:shd w:val="clear" w:color="auto" w:fill="FFFFFF"/>
        </w:rPr>
        <w:t>, Given Name Surname</w:t>
      </w:r>
      <w:r>
        <w:rPr>
          <w:rFonts w:ascii="Arial" w:hAnsi="Arial" w:cs="Arial"/>
          <w:color w:val="404040"/>
          <w:sz w:val="18"/>
          <w:szCs w:val="18"/>
          <w:shd w:val="clear" w:color="auto" w:fill="FFFFFF"/>
          <w:vertAlign w:val="superscript"/>
        </w:rPr>
        <w:t>1</w:t>
      </w:r>
      <w:r>
        <w:rPr>
          <w:rFonts w:ascii="Arial" w:hAnsi="Arial" w:cs="Arial"/>
          <w:color w:val="404040"/>
          <w:shd w:val="clear" w:color="auto" w:fill="FFFFFF"/>
        </w:rPr>
        <w:t>, Given Name Surname</w:t>
      </w:r>
      <w:r>
        <w:rPr>
          <w:rFonts w:ascii="Arial" w:hAnsi="Arial" w:cs="Arial"/>
          <w:color w:val="404040"/>
          <w:sz w:val="18"/>
          <w:szCs w:val="18"/>
          <w:shd w:val="clear" w:color="auto" w:fill="FFFFFF"/>
          <w:vertAlign w:val="superscript"/>
        </w:rPr>
        <w:t>1</w:t>
      </w:r>
      <w:r>
        <w:rPr>
          <w:rFonts w:ascii="Arial" w:hAnsi="Arial" w:cs="Arial"/>
          <w:color w:val="404040"/>
          <w:shd w:val="clear" w:color="auto" w:fill="FFFFFF"/>
        </w:rPr>
        <w:t>, and Given Name Surname</w:t>
      </w:r>
      <w:r>
        <w:rPr>
          <w:rFonts w:ascii="Arial" w:hAnsi="Arial" w:cs="Arial"/>
          <w:color w:val="404040"/>
          <w:sz w:val="18"/>
          <w:szCs w:val="18"/>
          <w:shd w:val="clear" w:color="auto" w:fill="FFFFFF"/>
          <w:vertAlign w:val="superscript"/>
        </w:rPr>
        <w:t>1,2</w:t>
      </w:r>
      <w:r>
        <w:rPr>
          <w:rFonts w:ascii="Arial" w:hAnsi="Arial" w:cs="Arial"/>
          <w:color w:val="404040"/>
          <w:shd w:val="clear" w:color="auto" w:fill="FFFFFF"/>
        </w:rPr>
        <w:t>*</w:t>
      </w:r>
      <w:r>
        <w:rPr>
          <w:rFonts w:ascii="Arial" w:hAnsi="Arial" w:cs="Arial"/>
          <w:color w:val="404040"/>
        </w:rPr>
        <w:br/>
      </w:r>
      <w:r>
        <w:rPr>
          <w:rFonts w:ascii="Arial" w:hAnsi="Arial" w:cs="Arial"/>
          <w:color w:val="404040"/>
          <w:shd w:val="clear" w:color="auto" w:fill="FFFFFF"/>
        </w:rPr>
        <w:t> </w:t>
      </w:r>
      <w:r>
        <w:rPr>
          <w:rFonts w:ascii="Arial" w:hAnsi="Arial" w:cs="Arial"/>
          <w:color w:val="404040"/>
        </w:rPr>
        <w:br/>
      </w:r>
      <w:r>
        <w:rPr>
          <w:rFonts w:ascii="Arial" w:hAnsi="Arial" w:cs="Arial"/>
          <w:color w:val="404040"/>
          <w:sz w:val="18"/>
          <w:szCs w:val="18"/>
          <w:shd w:val="clear" w:color="auto" w:fill="FFFFFF"/>
          <w:vertAlign w:val="superscript"/>
        </w:rPr>
        <w:t>1</w:t>
      </w:r>
      <w:r>
        <w:rPr>
          <w:rFonts w:ascii="Arial" w:hAnsi="Arial" w:cs="Arial"/>
          <w:color w:val="404040"/>
          <w:shd w:val="clear" w:color="auto" w:fill="FFFFFF"/>
        </w:rPr>
        <w:t> Department, Institute, Town, Country</w:t>
      </w:r>
      <w:r>
        <w:rPr>
          <w:rFonts w:ascii="Arial" w:hAnsi="Arial" w:cs="Arial"/>
          <w:color w:val="404040"/>
        </w:rPr>
        <w:br/>
      </w:r>
      <w:r>
        <w:rPr>
          <w:rFonts w:ascii="Arial" w:hAnsi="Arial" w:cs="Arial"/>
          <w:color w:val="404040"/>
          <w:sz w:val="18"/>
          <w:szCs w:val="18"/>
          <w:shd w:val="clear" w:color="auto" w:fill="FFFFFF"/>
          <w:vertAlign w:val="superscript"/>
        </w:rPr>
        <w:t>2</w:t>
      </w:r>
      <w:r>
        <w:rPr>
          <w:rFonts w:ascii="Arial" w:hAnsi="Arial" w:cs="Arial"/>
          <w:color w:val="404040"/>
          <w:shd w:val="clear" w:color="auto" w:fill="FFFFFF"/>
        </w:rPr>
        <w:t> Department, Institute, Town, Country</w:t>
      </w:r>
      <w:r>
        <w:rPr>
          <w:rFonts w:ascii="Arial" w:hAnsi="Arial" w:cs="Arial"/>
          <w:color w:val="404040"/>
        </w:rPr>
        <w:br/>
      </w:r>
      <w:r>
        <w:rPr>
          <w:rFonts w:ascii="Arial" w:hAnsi="Arial" w:cs="Arial"/>
          <w:color w:val="404040"/>
          <w:shd w:val="clear" w:color="auto" w:fill="FFFFFF"/>
        </w:rPr>
        <w:t> </w:t>
      </w:r>
      <w:r>
        <w:rPr>
          <w:rFonts w:ascii="Arial" w:hAnsi="Arial" w:cs="Arial"/>
          <w:color w:val="404040"/>
        </w:rPr>
        <w:br/>
      </w:r>
      <w:r>
        <w:rPr>
          <w:rFonts w:ascii="Arial" w:hAnsi="Arial" w:cs="Arial"/>
          <w:color w:val="404040"/>
          <w:shd w:val="clear" w:color="auto" w:fill="FFFFFF"/>
        </w:rPr>
        <w:t>* Corresponding author’s email: Email address</w:t>
      </w:r>
      <w:r>
        <w:rPr>
          <w:rFonts w:ascii="Arial" w:hAnsi="Arial" w:cs="Arial"/>
          <w:color w:val="404040"/>
        </w:rPr>
        <w:br/>
      </w:r>
      <w:r>
        <w:rPr>
          <w:rStyle w:val="Strong"/>
          <w:rFonts w:ascii="Arial" w:hAnsi="Arial" w:cs="Arial"/>
          <w:color w:val="404040"/>
          <w:shd w:val="clear" w:color="auto" w:fill="FFFFFF"/>
        </w:rPr>
        <w:t> </w:t>
      </w:r>
      <w:r>
        <w:rPr>
          <w:rFonts w:ascii="Arial" w:hAnsi="Arial" w:cs="Arial"/>
          <w:color w:val="404040"/>
        </w:rPr>
        <w:br/>
      </w:r>
      <w:r>
        <w:rPr>
          <w:rStyle w:val="Strong"/>
          <w:rFonts w:ascii="Arial" w:hAnsi="Arial" w:cs="Arial"/>
          <w:color w:val="404040"/>
          <w:shd w:val="clear" w:color="auto" w:fill="FFFFFF"/>
        </w:rPr>
        <w:t>Introduction:</w:t>
      </w:r>
      <w:r>
        <w:rPr>
          <w:rFonts w:ascii="Arial" w:hAnsi="Arial" w:cs="Arial"/>
          <w:color w:val="404040"/>
          <w:shd w:val="clear" w:color="auto" w:fill="FFFFFF"/>
        </w:rPr>
        <w:t> Followed by regular text, on a new line. Please use single line spacing. Please justify the text. </w:t>
      </w:r>
      <w:r>
        <w:rPr>
          <w:rStyle w:val="Strong"/>
          <w:rFonts w:ascii="Arial" w:hAnsi="Arial" w:cs="Arial"/>
          <w:color w:val="404040"/>
          <w:shd w:val="clear" w:color="auto" w:fill="FFFFFF"/>
        </w:rPr>
        <w:t>Methods:</w:t>
      </w:r>
      <w:r>
        <w:rPr>
          <w:rFonts w:ascii="Arial" w:hAnsi="Arial" w:cs="Arial"/>
          <w:color w:val="404040"/>
          <w:shd w:val="clear" w:color="auto" w:fill="FFFFFF"/>
        </w:rPr>
        <w:t> Followed by regular text, on a new line. Please use single line spacing. Please justify the text. </w:t>
      </w:r>
      <w:r>
        <w:rPr>
          <w:rStyle w:val="Strong"/>
          <w:rFonts w:ascii="Arial" w:hAnsi="Arial" w:cs="Arial"/>
          <w:color w:val="404040"/>
          <w:shd w:val="clear" w:color="auto" w:fill="FFFFFF"/>
        </w:rPr>
        <w:t>Results: </w:t>
      </w:r>
      <w:r>
        <w:rPr>
          <w:rFonts w:ascii="Arial" w:hAnsi="Arial" w:cs="Arial"/>
          <w:color w:val="404040"/>
          <w:shd w:val="clear" w:color="auto" w:fill="FFFFFF"/>
        </w:rPr>
        <w:t>Followed by regular text, on a new line. Please use single line spacing. Please justify the text. </w:t>
      </w:r>
      <w:r>
        <w:rPr>
          <w:rStyle w:val="Strong"/>
          <w:rFonts w:ascii="Arial" w:hAnsi="Arial" w:cs="Arial"/>
          <w:color w:val="404040"/>
          <w:shd w:val="clear" w:color="auto" w:fill="FFFFFF"/>
        </w:rPr>
        <w:t>Conclusion:</w:t>
      </w:r>
      <w:r>
        <w:rPr>
          <w:rFonts w:ascii="Arial" w:hAnsi="Arial" w:cs="Arial"/>
          <w:color w:val="404040"/>
          <w:shd w:val="clear" w:color="auto" w:fill="FFFFFF"/>
        </w:rPr>
        <w:t> Followed by regular text, on a new line. Please use single line spacing. Please justify the text.</w:t>
      </w:r>
      <w:r>
        <w:rPr>
          <w:rFonts w:ascii="Arial" w:hAnsi="Arial" w:cs="Arial"/>
          <w:color w:val="404040"/>
        </w:rPr>
        <w:br/>
      </w:r>
      <w:r>
        <w:rPr>
          <w:rFonts w:ascii="Arial" w:hAnsi="Arial" w:cs="Arial"/>
          <w:color w:val="404040"/>
        </w:rPr>
        <w:br/>
      </w:r>
      <w:r>
        <w:rPr>
          <w:rStyle w:val="Strong"/>
          <w:rFonts w:ascii="Arial" w:hAnsi="Arial" w:cs="Arial"/>
          <w:color w:val="404040"/>
          <w:shd w:val="clear" w:color="auto" w:fill="FFFFFF"/>
        </w:rPr>
        <w:t>Keywords</w:t>
      </w:r>
      <w:r>
        <w:rPr>
          <w:rFonts w:ascii="Arial" w:hAnsi="Arial" w:cs="Arial"/>
          <w:color w:val="404040"/>
        </w:rPr>
        <w:br/>
      </w:r>
      <w:r>
        <w:rPr>
          <w:rFonts w:ascii="Arial" w:hAnsi="Arial" w:cs="Arial"/>
          <w:color w:val="404040"/>
          <w:shd w:val="clear" w:color="auto" w:fill="FFFFFF"/>
        </w:rPr>
        <w:t>Keyword, Keyword, Keyword, Keyword, Keyword (</w:t>
      </w:r>
      <w:r>
        <w:rPr>
          <w:rStyle w:val="Emphasis"/>
          <w:rFonts w:ascii="Arial" w:hAnsi="Arial" w:cs="Arial"/>
          <w:color w:val="404040"/>
          <w:shd w:val="clear" w:color="auto" w:fill="FFFFFF"/>
        </w:rPr>
        <w:t>max 5</w:t>
      </w:r>
      <w:r>
        <w:rPr>
          <w:rFonts w:ascii="Arial" w:hAnsi="Arial" w:cs="Arial"/>
          <w:color w:val="404040"/>
          <w:shd w:val="clear" w:color="auto" w:fill="FFFFFF"/>
        </w:rPr>
        <w:t>)</w:t>
      </w:r>
    </w:p>
    <w:p w14:paraId="23B838F8" w14:textId="77777777" w:rsidR="00F9256F" w:rsidRDefault="00F9256F" w:rsidP="00750486">
      <w:pPr>
        <w:shd w:val="clear" w:color="auto" w:fill="FFFFFF"/>
        <w:spacing w:before="450" w:after="120" w:line="240" w:lineRule="auto"/>
        <w:outlineLvl w:val="0"/>
        <w:rPr>
          <w:rFonts w:ascii="Arial" w:eastAsia="Times New Roman" w:hAnsi="Arial" w:cs="Arial"/>
          <w:b/>
          <w:bCs/>
          <w:color w:val="404040"/>
          <w:kern w:val="36"/>
        </w:rPr>
      </w:pPr>
    </w:p>
    <w:p w14:paraId="78F9B01F" w14:textId="4A546BCB" w:rsidR="00750486" w:rsidRPr="00F9256F" w:rsidRDefault="00750486" w:rsidP="00750486">
      <w:pPr>
        <w:shd w:val="clear" w:color="auto" w:fill="FFFFFF"/>
        <w:spacing w:before="450" w:after="120" w:line="240" w:lineRule="auto"/>
        <w:outlineLvl w:val="0"/>
        <w:rPr>
          <w:rFonts w:ascii="Arial" w:eastAsia="Times New Roman" w:hAnsi="Arial" w:cs="Arial"/>
          <w:b/>
          <w:bCs/>
          <w:color w:val="404040"/>
          <w:kern w:val="36"/>
          <w:sz w:val="28"/>
          <w:szCs w:val="28"/>
        </w:rPr>
      </w:pPr>
      <w:r w:rsidRPr="00F9256F">
        <w:rPr>
          <w:rFonts w:ascii="Arial" w:eastAsia="Times New Roman" w:hAnsi="Arial" w:cs="Arial"/>
          <w:b/>
          <w:bCs/>
          <w:color w:val="404040"/>
          <w:kern w:val="36"/>
          <w:sz w:val="28"/>
          <w:szCs w:val="28"/>
        </w:rPr>
        <w:lastRenderedPageBreak/>
        <w:t>GENERAL GUIDELINES FOR ORAL PRESENTATION</w:t>
      </w:r>
    </w:p>
    <w:p w14:paraId="5A5571FC" w14:textId="7802741D" w:rsidR="00750486" w:rsidRDefault="00750486" w:rsidP="00750486">
      <w:pPr>
        <w:shd w:val="clear" w:color="auto" w:fill="FFFFFF"/>
        <w:spacing w:before="450" w:after="120" w:line="240" w:lineRule="auto"/>
        <w:outlineLvl w:val="0"/>
        <w:rPr>
          <w:rFonts w:ascii="Arial" w:eastAsia="Times New Roman" w:hAnsi="Arial" w:cs="Arial"/>
          <w:b/>
          <w:bCs/>
          <w:color w:val="404040"/>
          <w:kern w:val="36"/>
          <w:sz w:val="39"/>
          <w:szCs w:val="39"/>
        </w:rPr>
      </w:pPr>
      <w:r w:rsidRPr="005F3DF8">
        <w:rPr>
          <w:rFonts w:ascii="Arial" w:eastAsia="Times New Roman" w:hAnsi="Arial" w:cs="Arial"/>
          <w:color w:val="404040"/>
        </w:rPr>
        <w:t xml:space="preserve">All oral presenters (including </w:t>
      </w:r>
      <w:r w:rsidR="00C23696" w:rsidRPr="005F3DF8">
        <w:rPr>
          <w:rFonts w:ascii="Arial" w:eastAsia="Times New Roman" w:hAnsi="Arial" w:cs="Arial"/>
          <w:color w:val="404040"/>
        </w:rPr>
        <w:t>Keynote</w:t>
      </w:r>
      <w:r w:rsidRPr="005F3DF8">
        <w:rPr>
          <w:rFonts w:ascii="Arial" w:eastAsia="Times New Roman" w:hAnsi="Arial" w:cs="Arial"/>
          <w:color w:val="404040"/>
        </w:rPr>
        <w:t xml:space="preserve"> and Invited Speakers) are required to complete the “Consent for recording of presentation and the use of presentation materials” form prior to the scheduled presentation.</w:t>
      </w:r>
      <w:r w:rsidRPr="005F3DF8">
        <w:rPr>
          <w:rFonts w:ascii="Arial" w:eastAsia="Times New Roman" w:hAnsi="Arial" w:cs="Arial"/>
          <w:color w:val="404040"/>
        </w:rPr>
        <w:br/>
      </w:r>
      <w:r w:rsidRPr="005F3DF8">
        <w:rPr>
          <w:rFonts w:ascii="Arial" w:eastAsia="Times New Roman" w:hAnsi="Arial" w:cs="Arial"/>
          <w:color w:val="404040"/>
        </w:rPr>
        <w:br/>
        <w:t>The conference accepts only PowerPoint (.ppt or .pptx) presentations.</w:t>
      </w:r>
      <w:r w:rsidRPr="005F3DF8">
        <w:rPr>
          <w:rFonts w:ascii="Arial" w:eastAsia="Times New Roman" w:hAnsi="Arial" w:cs="Arial"/>
          <w:color w:val="404040"/>
        </w:rPr>
        <w:br/>
      </w:r>
      <w:r w:rsidRPr="005F3DF8">
        <w:rPr>
          <w:rFonts w:ascii="Arial" w:eastAsia="Times New Roman" w:hAnsi="Arial" w:cs="Arial"/>
          <w:color w:val="404040"/>
        </w:rPr>
        <w:br/>
        <w:t>For those who prefer to use their MacBooks for their presentation, they should essentially bring their own laptop. In this case, the conference will also provide an adapter for connection to the AV equipment.</w:t>
      </w:r>
      <w:r w:rsidRPr="005F3DF8">
        <w:rPr>
          <w:rFonts w:ascii="Arial" w:eastAsia="Times New Roman" w:hAnsi="Arial" w:cs="Arial"/>
          <w:color w:val="404040"/>
        </w:rPr>
        <w:br/>
      </w:r>
      <w:r w:rsidRPr="005F3DF8">
        <w:rPr>
          <w:rFonts w:ascii="Arial" w:eastAsia="Times New Roman" w:hAnsi="Arial" w:cs="Arial"/>
          <w:color w:val="404040"/>
        </w:rPr>
        <w:br/>
        <w:t>Except for those who are using their own laptop, all presentations should be emailed to the conference secretariat one day prior to the scheduled presentation. A Speaker Ready Room will also be made available for minor adjustments to presentations as needed before submission.</w:t>
      </w:r>
      <w:r w:rsidRPr="005F3DF8">
        <w:rPr>
          <w:rFonts w:ascii="Arial" w:eastAsia="Times New Roman" w:hAnsi="Arial" w:cs="Arial"/>
          <w:color w:val="404040"/>
        </w:rPr>
        <w:br/>
      </w:r>
      <w:r w:rsidRPr="005F3DF8">
        <w:rPr>
          <w:rFonts w:ascii="Arial" w:eastAsia="Times New Roman" w:hAnsi="Arial" w:cs="Arial"/>
          <w:color w:val="404040"/>
        </w:rPr>
        <w:br/>
        <w:t>For those who wish to have their oral presentation accompanied by audio visual presentations, they should essentially inform the conference secretariat via email one day prior to the scheduled presentation.</w:t>
      </w:r>
      <w:r w:rsidRPr="005F3DF8">
        <w:rPr>
          <w:rFonts w:ascii="Arial" w:eastAsia="Times New Roman" w:hAnsi="Arial" w:cs="Arial"/>
          <w:color w:val="404040"/>
        </w:rPr>
        <w:br/>
      </w:r>
      <w:r w:rsidRPr="005F3DF8">
        <w:rPr>
          <w:rFonts w:ascii="Arial" w:eastAsia="Times New Roman" w:hAnsi="Arial" w:cs="Arial"/>
          <w:color w:val="404040"/>
        </w:rPr>
        <w:br/>
        <w:t xml:space="preserve">Oral presentations can be </w:t>
      </w:r>
      <w:r w:rsidR="00C23696" w:rsidRPr="005F3DF8">
        <w:rPr>
          <w:rFonts w:ascii="Arial" w:eastAsia="Times New Roman" w:hAnsi="Arial" w:cs="Arial"/>
          <w:color w:val="404040"/>
        </w:rPr>
        <w:t>categorized</w:t>
      </w:r>
      <w:r w:rsidRPr="005F3DF8">
        <w:rPr>
          <w:rFonts w:ascii="Arial" w:eastAsia="Times New Roman" w:hAnsi="Arial" w:cs="Arial"/>
          <w:color w:val="404040"/>
        </w:rPr>
        <w:t xml:space="preserve"> as follow:</w:t>
      </w:r>
      <w:r w:rsidRPr="005F3DF8">
        <w:rPr>
          <w:rFonts w:ascii="Arial" w:eastAsia="Times New Roman" w:hAnsi="Arial" w:cs="Arial"/>
          <w:color w:val="404040"/>
        </w:rPr>
        <w:br/>
      </w:r>
      <w:r w:rsidRPr="005F3DF8">
        <w:rPr>
          <w:rFonts w:ascii="Arial" w:eastAsia="Times New Roman" w:hAnsi="Arial" w:cs="Arial"/>
          <w:color w:val="404040"/>
        </w:rPr>
        <w:br/>
      </w:r>
      <w:r>
        <w:rPr>
          <w:rFonts w:ascii="Arial" w:eastAsia="Times New Roman" w:hAnsi="Arial" w:cs="Arial"/>
          <w:color w:val="404040"/>
          <w:u w:val="single"/>
        </w:rPr>
        <w:t xml:space="preserve">Keynote </w:t>
      </w:r>
      <w:r w:rsidRPr="005F3DF8">
        <w:rPr>
          <w:rFonts w:ascii="Arial" w:eastAsia="Times New Roman" w:hAnsi="Arial" w:cs="Arial"/>
          <w:color w:val="404040"/>
          <w:u w:val="single"/>
        </w:rPr>
        <w:t>Speaker:</w:t>
      </w:r>
      <w:r w:rsidRPr="005F3DF8">
        <w:rPr>
          <w:rFonts w:ascii="Arial" w:eastAsia="Times New Roman" w:hAnsi="Arial" w:cs="Arial"/>
          <w:color w:val="404040"/>
        </w:rPr>
        <w:br/>
        <w:t>Each Plen</w:t>
      </w:r>
      <w:r>
        <w:rPr>
          <w:rFonts w:ascii="Arial" w:eastAsia="Times New Roman" w:hAnsi="Arial" w:cs="Arial"/>
          <w:color w:val="404040"/>
        </w:rPr>
        <w:t>ary Speaker will be allocated 60</w:t>
      </w:r>
      <w:r w:rsidRPr="005F3DF8">
        <w:rPr>
          <w:rFonts w:ascii="Arial" w:eastAsia="Times New Roman" w:hAnsi="Arial" w:cs="Arial"/>
          <w:color w:val="404040"/>
        </w:rPr>
        <w:t xml:space="preserve"> minutes for their power point presentation. The time schedule will be strictly adhered to by the session chair.  If the presentation exceeds 45 minutes, the session chair will interrupt.</w:t>
      </w:r>
      <w:r w:rsidRPr="005F3DF8">
        <w:rPr>
          <w:rFonts w:ascii="Arial" w:eastAsia="Times New Roman" w:hAnsi="Arial" w:cs="Arial"/>
          <w:color w:val="404040"/>
        </w:rPr>
        <w:br/>
      </w:r>
      <w:r w:rsidRPr="005F3DF8">
        <w:rPr>
          <w:rFonts w:ascii="Arial" w:eastAsia="Times New Roman" w:hAnsi="Arial" w:cs="Arial"/>
          <w:color w:val="404040"/>
        </w:rPr>
        <w:br/>
      </w:r>
      <w:r w:rsidRPr="005F3DF8">
        <w:rPr>
          <w:rFonts w:ascii="Arial" w:eastAsia="Times New Roman" w:hAnsi="Arial" w:cs="Arial"/>
          <w:color w:val="404040"/>
        </w:rPr>
        <w:br/>
      </w:r>
      <w:r w:rsidRPr="005F3DF8">
        <w:rPr>
          <w:rFonts w:ascii="Arial" w:eastAsia="Times New Roman" w:hAnsi="Arial" w:cs="Arial"/>
          <w:color w:val="404040"/>
          <w:u w:val="single"/>
        </w:rPr>
        <w:t>Abstract selected for Oral Presentation:</w:t>
      </w:r>
      <w:r w:rsidRPr="005F3DF8">
        <w:rPr>
          <w:rFonts w:ascii="Arial" w:eastAsia="Times New Roman" w:hAnsi="Arial" w:cs="Arial"/>
          <w:color w:val="404040"/>
        </w:rPr>
        <w:br/>
        <w:t xml:space="preserve">Each oral presenter will be allocated 10 minutes for their power point presentation and 5 minutes (max) for questions and answers with the audience. The time schedule will be strictly adhered to by the session chair.  If the presentation exceeds 10 minutes, the session chair will interrupt, and the time of </w:t>
      </w:r>
      <w:r w:rsidR="00C23696" w:rsidRPr="005F3DF8">
        <w:rPr>
          <w:rFonts w:ascii="Arial" w:eastAsia="Times New Roman" w:hAnsi="Arial" w:cs="Arial"/>
          <w:color w:val="404040"/>
        </w:rPr>
        <w:t>question-and-answer</w:t>
      </w:r>
      <w:r w:rsidRPr="005F3DF8">
        <w:rPr>
          <w:rFonts w:ascii="Arial" w:eastAsia="Times New Roman" w:hAnsi="Arial" w:cs="Arial"/>
          <w:color w:val="404040"/>
        </w:rPr>
        <w:t xml:space="preserve"> session will be shortened.  Each oral presentation will be judged.  Prizes will be awarded to the best three oral presentations.  The decision of the conference is final.</w:t>
      </w:r>
      <w:r w:rsidRPr="005F3DF8">
        <w:rPr>
          <w:rFonts w:ascii="Arial" w:eastAsia="Times New Roman" w:hAnsi="Arial" w:cs="Arial"/>
          <w:color w:val="404040"/>
        </w:rPr>
        <w:br/>
      </w:r>
    </w:p>
    <w:p w14:paraId="5001CD21" w14:textId="77777777" w:rsidR="00750486" w:rsidRDefault="00750486" w:rsidP="00750486">
      <w:pPr>
        <w:shd w:val="clear" w:color="auto" w:fill="FFFFFF"/>
        <w:spacing w:before="450" w:after="120" w:line="240" w:lineRule="auto"/>
        <w:outlineLvl w:val="0"/>
        <w:rPr>
          <w:rFonts w:ascii="Arial" w:eastAsia="Times New Roman" w:hAnsi="Arial" w:cs="Arial"/>
          <w:b/>
          <w:bCs/>
          <w:color w:val="404040"/>
          <w:kern w:val="36"/>
          <w:sz w:val="39"/>
          <w:szCs w:val="39"/>
        </w:rPr>
      </w:pPr>
    </w:p>
    <w:p w14:paraId="2CE4720F" w14:textId="77777777" w:rsidR="00750486" w:rsidRDefault="00750486" w:rsidP="00750486">
      <w:pPr>
        <w:shd w:val="clear" w:color="auto" w:fill="FFFFFF"/>
        <w:spacing w:before="450" w:after="120" w:line="240" w:lineRule="auto"/>
        <w:outlineLvl w:val="0"/>
        <w:rPr>
          <w:rFonts w:ascii="Arial" w:eastAsia="Times New Roman" w:hAnsi="Arial" w:cs="Arial"/>
          <w:b/>
          <w:bCs/>
          <w:color w:val="404040"/>
          <w:kern w:val="36"/>
          <w:sz w:val="39"/>
          <w:szCs w:val="39"/>
        </w:rPr>
      </w:pPr>
    </w:p>
    <w:p w14:paraId="2378380E" w14:textId="77777777" w:rsidR="00750486" w:rsidRDefault="00750486" w:rsidP="00750486">
      <w:pPr>
        <w:shd w:val="clear" w:color="auto" w:fill="FFFFFF"/>
        <w:spacing w:before="450" w:after="120" w:line="240" w:lineRule="auto"/>
        <w:outlineLvl w:val="0"/>
        <w:rPr>
          <w:rFonts w:ascii="Arial" w:eastAsia="Times New Roman" w:hAnsi="Arial" w:cs="Arial"/>
          <w:b/>
          <w:bCs/>
          <w:color w:val="404040"/>
          <w:kern w:val="36"/>
          <w:sz w:val="39"/>
          <w:szCs w:val="39"/>
        </w:rPr>
      </w:pPr>
    </w:p>
    <w:p w14:paraId="08E1C7CF" w14:textId="77777777" w:rsidR="00750486" w:rsidRDefault="00750486" w:rsidP="00750486">
      <w:pPr>
        <w:shd w:val="clear" w:color="auto" w:fill="FFFFFF"/>
        <w:spacing w:before="450" w:after="120" w:line="240" w:lineRule="auto"/>
        <w:outlineLvl w:val="0"/>
        <w:rPr>
          <w:rFonts w:ascii="Arial" w:eastAsia="Times New Roman" w:hAnsi="Arial" w:cs="Arial"/>
          <w:b/>
          <w:bCs/>
          <w:color w:val="404040"/>
          <w:kern w:val="36"/>
          <w:sz w:val="39"/>
          <w:szCs w:val="39"/>
        </w:rPr>
      </w:pPr>
    </w:p>
    <w:p w14:paraId="1D3E9A6D" w14:textId="560B41A2" w:rsidR="00750486" w:rsidRPr="00F9256F" w:rsidRDefault="00750486" w:rsidP="00750486">
      <w:pPr>
        <w:shd w:val="clear" w:color="auto" w:fill="FFFFFF"/>
        <w:spacing w:before="450" w:after="120" w:line="240" w:lineRule="auto"/>
        <w:outlineLvl w:val="0"/>
        <w:rPr>
          <w:rFonts w:ascii="Arial" w:eastAsia="Times New Roman" w:hAnsi="Arial" w:cs="Arial"/>
          <w:b/>
          <w:bCs/>
          <w:color w:val="404040"/>
          <w:kern w:val="36"/>
          <w:sz w:val="28"/>
          <w:szCs w:val="28"/>
        </w:rPr>
      </w:pPr>
      <w:r w:rsidRPr="00F9256F">
        <w:rPr>
          <w:rFonts w:ascii="Arial" w:eastAsia="Times New Roman" w:hAnsi="Arial" w:cs="Arial"/>
          <w:b/>
          <w:bCs/>
          <w:color w:val="404040"/>
          <w:kern w:val="36"/>
          <w:sz w:val="28"/>
          <w:szCs w:val="28"/>
        </w:rPr>
        <w:t>GENERAL GUIDELINES FOR POSTER PRESENTATION</w:t>
      </w:r>
    </w:p>
    <w:p w14:paraId="05B711B5" w14:textId="77777777" w:rsidR="00750486" w:rsidRPr="003C4EC3" w:rsidRDefault="00750486" w:rsidP="00750486">
      <w:pPr>
        <w:numPr>
          <w:ilvl w:val="0"/>
          <w:numId w:val="2"/>
        </w:numPr>
        <w:shd w:val="clear" w:color="auto" w:fill="FFFFFF"/>
        <w:spacing w:before="100" w:beforeAutospacing="1" w:after="100" w:afterAutospacing="1" w:line="240" w:lineRule="auto"/>
        <w:ind w:left="0"/>
        <w:rPr>
          <w:rFonts w:ascii="Arial" w:eastAsia="Times New Roman" w:hAnsi="Arial" w:cs="Arial"/>
          <w:color w:val="404040"/>
          <w:sz w:val="24"/>
          <w:szCs w:val="24"/>
        </w:rPr>
      </w:pPr>
      <w:r w:rsidRPr="003C4EC3">
        <w:rPr>
          <w:rFonts w:ascii="Arial" w:eastAsia="Times New Roman" w:hAnsi="Arial" w:cs="Arial"/>
          <w:color w:val="404040"/>
          <w:sz w:val="24"/>
          <w:szCs w:val="24"/>
        </w:rPr>
        <w:t>Please prepare your poster in A1 size with dimensions of width 594 mm × height 841 mm (or 23.4 x 33.1 in).</w:t>
      </w:r>
    </w:p>
    <w:p w14:paraId="5B2EF284" w14:textId="77777777" w:rsidR="00750486" w:rsidRPr="003C4EC3" w:rsidRDefault="00750486" w:rsidP="00750486">
      <w:pPr>
        <w:numPr>
          <w:ilvl w:val="0"/>
          <w:numId w:val="2"/>
        </w:numPr>
        <w:shd w:val="clear" w:color="auto" w:fill="FFFFFF"/>
        <w:spacing w:before="100" w:beforeAutospacing="1" w:after="100" w:afterAutospacing="1" w:line="240" w:lineRule="auto"/>
        <w:ind w:left="0"/>
        <w:rPr>
          <w:rFonts w:ascii="Arial" w:eastAsia="Times New Roman" w:hAnsi="Arial" w:cs="Arial"/>
          <w:color w:val="404040"/>
          <w:sz w:val="24"/>
          <w:szCs w:val="24"/>
        </w:rPr>
      </w:pPr>
      <w:r w:rsidRPr="003C4EC3">
        <w:rPr>
          <w:rFonts w:ascii="Arial" w:eastAsia="Times New Roman" w:hAnsi="Arial" w:cs="Arial"/>
          <w:color w:val="404040"/>
          <w:sz w:val="24"/>
          <w:szCs w:val="24"/>
        </w:rPr>
        <w:t>The official language of the conference is English.</w:t>
      </w:r>
    </w:p>
    <w:p w14:paraId="331AA0C6" w14:textId="77777777" w:rsidR="00750486" w:rsidRPr="003C4EC3" w:rsidRDefault="00750486" w:rsidP="00750486">
      <w:pPr>
        <w:numPr>
          <w:ilvl w:val="0"/>
          <w:numId w:val="2"/>
        </w:numPr>
        <w:shd w:val="clear" w:color="auto" w:fill="FFFFFF"/>
        <w:spacing w:before="100" w:beforeAutospacing="1" w:after="100" w:afterAutospacing="1" w:line="240" w:lineRule="auto"/>
        <w:ind w:left="0"/>
        <w:rPr>
          <w:rFonts w:ascii="Arial" w:eastAsia="Times New Roman" w:hAnsi="Arial" w:cs="Arial"/>
          <w:color w:val="404040"/>
          <w:sz w:val="24"/>
          <w:szCs w:val="24"/>
        </w:rPr>
      </w:pPr>
      <w:r w:rsidRPr="003C4EC3">
        <w:rPr>
          <w:rFonts w:ascii="Arial" w:eastAsia="Times New Roman" w:hAnsi="Arial" w:cs="Arial"/>
          <w:color w:val="404040"/>
          <w:sz w:val="24"/>
          <w:szCs w:val="24"/>
        </w:rPr>
        <w:t>The poster presentation code will be listed on the upper corner of a board to guide you the location of board to mount your poster.</w:t>
      </w:r>
    </w:p>
    <w:p w14:paraId="1F969836" w14:textId="4517BE01" w:rsidR="00750486" w:rsidRPr="003C4EC3" w:rsidRDefault="00750486" w:rsidP="00750486">
      <w:pPr>
        <w:numPr>
          <w:ilvl w:val="0"/>
          <w:numId w:val="2"/>
        </w:numPr>
        <w:shd w:val="clear" w:color="auto" w:fill="FFFFFF"/>
        <w:spacing w:before="100" w:beforeAutospacing="1" w:after="100" w:afterAutospacing="1" w:line="240" w:lineRule="auto"/>
        <w:ind w:left="0"/>
        <w:rPr>
          <w:rFonts w:ascii="Arial" w:eastAsia="Times New Roman" w:hAnsi="Arial" w:cs="Arial"/>
          <w:color w:val="404040"/>
          <w:sz w:val="24"/>
          <w:szCs w:val="24"/>
        </w:rPr>
      </w:pPr>
      <w:r w:rsidRPr="003C4EC3">
        <w:rPr>
          <w:rFonts w:ascii="Arial" w:eastAsia="Times New Roman" w:hAnsi="Arial" w:cs="Arial"/>
          <w:color w:val="404040"/>
          <w:sz w:val="24"/>
          <w:szCs w:val="24"/>
        </w:rPr>
        <w:t xml:space="preserve">Make sure that the poster presentation code in the </w:t>
      </w:r>
      <w:r w:rsidR="00C23696">
        <w:rPr>
          <w:rFonts w:ascii="Arial" w:eastAsia="Times New Roman" w:hAnsi="Arial" w:cs="Arial"/>
          <w:color w:val="404040"/>
          <w:sz w:val="24"/>
          <w:szCs w:val="24"/>
        </w:rPr>
        <w:t>Mi-MED2023</w:t>
      </w:r>
      <w:r w:rsidRPr="003C4EC3">
        <w:rPr>
          <w:rFonts w:ascii="Arial" w:eastAsia="Times New Roman" w:hAnsi="Arial" w:cs="Arial"/>
          <w:color w:val="404040"/>
          <w:sz w:val="24"/>
          <w:szCs w:val="24"/>
        </w:rPr>
        <w:t xml:space="preserve"> </w:t>
      </w:r>
      <w:proofErr w:type="spellStart"/>
      <w:r w:rsidRPr="003C4EC3">
        <w:rPr>
          <w:rFonts w:ascii="Arial" w:eastAsia="Times New Roman" w:hAnsi="Arial" w:cs="Arial"/>
          <w:color w:val="404040"/>
          <w:sz w:val="24"/>
          <w:szCs w:val="24"/>
        </w:rPr>
        <w:t>Programme</w:t>
      </w:r>
      <w:proofErr w:type="spellEnd"/>
      <w:r w:rsidRPr="003C4EC3">
        <w:rPr>
          <w:rFonts w:ascii="Arial" w:eastAsia="Times New Roman" w:hAnsi="Arial" w:cs="Arial"/>
          <w:color w:val="404040"/>
          <w:sz w:val="24"/>
          <w:szCs w:val="24"/>
        </w:rPr>
        <w:t xml:space="preserve"> Book matches the poster presentation code of a board before you mount your poster on the board.</w:t>
      </w:r>
    </w:p>
    <w:p w14:paraId="6F59FFA5" w14:textId="77777777" w:rsidR="00750486" w:rsidRPr="003C4EC3" w:rsidRDefault="00750486" w:rsidP="00750486">
      <w:pPr>
        <w:numPr>
          <w:ilvl w:val="0"/>
          <w:numId w:val="2"/>
        </w:numPr>
        <w:shd w:val="clear" w:color="auto" w:fill="FFFFFF"/>
        <w:spacing w:before="100" w:beforeAutospacing="1" w:after="100" w:afterAutospacing="1" w:line="240" w:lineRule="auto"/>
        <w:ind w:left="0"/>
        <w:rPr>
          <w:rFonts w:ascii="Arial" w:eastAsia="Times New Roman" w:hAnsi="Arial" w:cs="Arial"/>
          <w:color w:val="404040"/>
          <w:sz w:val="24"/>
          <w:szCs w:val="24"/>
        </w:rPr>
      </w:pPr>
      <w:proofErr w:type="spellStart"/>
      <w:r w:rsidRPr="003C4EC3">
        <w:rPr>
          <w:rFonts w:ascii="Arial" w:eastAsia="Times New Roman" w:hAnsi="Arial" w:cs="Arial"/>
          <w:color w:val="404040"/>
          <w:sz w:val="24"/>
          <w:szCs w:val="24"/>
        </w:rPr>
        <w:t>Velcros</w:t>
      </w:r>
      <w:proofErr w:type="spellEnd"/>
      <w:r w:rsidRPr="003C4EC3">
        <w:rPr>
          <w:rFonts w:ascii="Arial" w:eastAsia="Times New Roman" w:hAnsi="Arial" w:cs="Arial"/>
          <w:color w:val="404040"/>
          <w:sz w:val="24"/>
          <w:szCs w:val="24"/>
        </w:rPr>
        <w:t xml:space="preserve"> will be supplied at the Registration or Secretariat Desk.</w:t>
      </w:r>
    </w:p>
    <w:p w14:paraId="6AB14756" w14:textId="77777777" w:rsidR="00750486" w:rsidRPr="003C4EC3" w:rsidRDefault="00750486" w:rsidP="00750486">
      <w:pPr>
        <w:numPr>
          <w:ilvl w:val="0"/>
          <w:numId w:val="2"/>
        </w:numPr>
        <w:shd w:val="clear" w:color="auto" w:fill="FFFFFF"/>
        <w:spacing w:before="100" w:beforeAutospacing="1" w:after="100" w:afterAutospacing="1" w:line="240" w:lineRule="auto"/>
        <w:ind w:left="0"/>
        <w:rPr>
          <w:rFonts w:ascii="Arial" w:eastAsia="Times New Roman" w:hAnsi="Arial" w:cs="Arial"/>
          <w:color w:val="404040"/>
          <w:sz w:val="24"/>
          <w:szCs w:val="24"/>
        </w:rPr>
      </w:pPr>
      <w:r w:rsidRPr="003C4EC3">
        <w:rPr>
          <w:rFonts w:ascii="Arial" w:eastAsia="Times New Roman" w:hAnsi="Arial" w:cs="Arial"/>
          <w:color w:val="404040"/>
          <w:sz w:val="24"/>
          <w:szCs w:val="24"/>
        </w:rPr>
        <w:t>If you need any assistance, please contact the Secretariat Help Desk during the conference hours.</w:t>
      </w:r>
    </w:p>
    <w:p w14:paraId="2E0AABC0" w14:textId="77777777" w:rsidR="00750486" w:rsidRPr="003C4EC3" w:rsidRDefault="00750486" w:rsidP="00750486">
      <w:pPr>
        <w:numPr>
          <w:ilvl w:val="0"/>
          <w:numId w:val="2"/>
        </w:numPr>
        <w:shd w:val="clear" w:color="auto" w:fill="FFFFFF"/>
        <w:spacing w:before="100" w:beforeAutospacing="1" w:after="100" w:afterAutospacing="1" w:line="240" w:lineRule="auto"/>
        <w:ind w:left="0"/>
        <w:rPr>
          <w:rFonts w:ascii="Arial" w:eastAsia="Times New Roman" w:hAnsi="Arial" w:cs="Arial"/>
          <w:color w:val="404040"/>
          <w:sz w:val="24"/>
          <w:szCs w:val="24"/>
        </w:rPr>
      </w:pPr>
      <w:r w:rsidRPr="003C4EC3">
        <w:rPr>
          <w:rFonts w:ascii="Arial" w:eastAsia="Times New Roman" w:hAnsi="Arial" w:cs="Arial"/>
          <w:color w:val="404040"/>
          <w:sz w:val="24"/>
          <w:szCs w:val="24"/>
        </w:rPr>
        <w:t>Please be present at your poster during your presentation time to maximize your chance of networking and presenting your valuable work to international and local attendees.</w:t>
      </w:r>
    </w:p>
    <w:p w14:paraId="6FFECE56" w14:textId="161259C3" w:rsidR="00750486" w:rsidRPr="008F78D2" w:rsidRDefault="00750486" w:rsidP="00750486">
      <w:pPr>
        <w:tabs>
          <w:tab w:val="left" w:pos="1275"/>
        </w:tabs>
      </w:pPr>
      <w:r w:rsidRPr="003C4EC3">
        <w:rPr>
          <w:rFonts w:ascii="Arial" w:eastAsia="Times New Roman" w:hAnsi="Arial" w:cs="Arial"/>
          <w:color w:val="404040"/>
          <w:sz w:val="24"/>
          <w:szCs w:val="24"/>
        </w:rPr>
        <w:t xml:space="preserve">The location of </w:t>
      </w:r>
      <w:r w:rsidR="00F9256F" w:rsidRPr="003C4EC3">
        <w:rPr>
          <w:rFonts w:ascii="Arial" w:eastAsia="Times New Roman" w:hAnsi="Arial" w:cs="Arial"/>
          <w:color w:val="404040"/>
          <w:sz w:val="24"/>
          <w:szCs w:val="24"/>
        </w:rPr>
        <w:t>the poster</w:t>
      </w:r>
      <w:r w:rsidRPr="003C4EC3">
        <w:rPr>
          <w:rFonts w:ascii="Arial" w:eastAsia="Times New Roman" w:hAnsi="Arial" w:cs="Arial"/>
          <w:color w:val="404040"/>
          <w:sz w:val="24"/>
          <w:szCs w:val="24"/>
        </w:rPr>
        <w:t xml:space="preserve"> presentation will be informed </w:t>
      </w:r>
      <w:r w:rsidR="00C23696" w:rsidRPr="003C4EC3">
        <w:rPr>
          <w:rFonts w:ascii="Arial" w:eastAsia="Times New Roman" w:hAnsi="Arial" w:cs="Arial"/>
          <w:color w:val="404040"/>
          <w:sz w:val="24"/>
          <w:szCs w:val="24"/>
        </w:rPr>
        <w:t>later.</w:t>
      </w:r>
    </w:p>
    <w:sectPr w:rsidR="00750486" w:rsidRPr="008F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95AE9"/>
    <w:multiLevelType w:val="multilevel"/>
    <w:tmpl w:val="DF88F2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C20F3D"/>
    <w:multiLevelType w:val="multilevel"/>
    <w:tmpl w:val="8BC2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A82"/>
    <w:rsid w:val="00525A82"/>
    <w:rsid w:val="00617471"/>
    <w:rsid w:val="00716E0C"/>
    <w:rsid w:val="0073164F"/>
    <w:rsid w:val="00750486"/>
    <w:rsid w:val="008F78D2"/>
    <w:rsid w:val="00B57609"/>
    <w:rsid w:val="00C23696"/>
    <w:rsid w:val="00E714E4"/>
    <w:rsid w:val="00F826C6"/>
    <w:rsid w:val="00F92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12FB1"/>
  <w15:chartTrackingRefBased/>
  <w15:docId w15:val="{EF0D6258-B584-4B05-8D86-F349F9FA2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utentor-text">
    <w:name w:val="gutentor-text"/>
    <w:basedOn w:val="Normal"/>
    <w:rsid w:val="00525A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5A82"/>
    <w:rPr>
      <w:b/>
      <w:bCs/>
    </w:rPr>
  </w:style>
  <w:style w:type="character" w:styleId="Emphasis">
    <w:name w:val="Emphasis"/>
    <w:basedOn w:val="DefaultParagraphFont"/>
    <w:uiPriority w:val="20"/>
    <w:qFormat/>
    <w:rsid w:val="00F826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100451">
      <w:bodyDiv w:val="1"/>
      <w:marLeft w:val="0"/>
      <w:marRight w:val="0"/>
      <w:marTop w:val="0"/>
      <w:marBottom w:val="0"/>
      <w:divBdr>
        <w:top w:val="none" w:sz="0" w:space="0" w:color="auto"/>
        <w:left w:val="none" w:sz="0" w:space="0" w:color="auto"/>
        <w:bottom w:val="none" w:sz="0" w:space="0" w:color="auto"/>
        <w:right w:val="none" w:sz="0" w:space="0" w:color="auto"/>
      </w:divBdr>
      <w:divsChild>
        <w:div w:id="1206135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 Gunasekar Thangarasu</cp:lastModifiedBy>
  <cp:revision>2</cp:revision>
  <dcterms:created xsi:type="dcterms:W3CDTF">2023-06-20T10:05:00Z</dcterms:created>
  <dcterms:modified xsi:type="dcterms:W3CDTF">2023-06-20T10:05:00Z</dcterms:modified>
</cp:coreProperties>
</file>